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0A" w:rsidRPr="00767E4D" w:rsidRDefault="00302A0A" w:rsidP="00302A0A">
      <w:pPr>
        <w:rPr>
          <w:rFonts w:ascii="PT Astra Serif" w:hAnsi="PT Astra Serif"/>
        </w:rPr>
      </w:pPr>
    </w:p>
    <w:p w:rsidR="003242F3" w:rsidRPr="00767E4D" w:rsidRDefault="00941B42" w:rsidP="00FC681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7E4D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767E4D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767E4D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767E4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Саратовской области «Об областном бюджете на 20</w:t>
        </w:r>
        <w:r w:rsidR="00A34991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3242F3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3242F3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767E4D" w:rsidRDefault="003242F3" w:rsidP="003242F3">
      <w:pPr>
        <w:rPr>
          <w:rFonts w:ascii="PT Astra Serif" w:hAnsi="PT Astra Serif"/>
          <w:sz w:val="28"/>
          <w:szCs w:val="28"/>
        </w:rPr>
      </w:pPr>
    </w:p>
    <w:p w:rsidR="00764EF3" w:rsidRPr="00767E4D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67E4D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767E4D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767E4D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64EF3" w:rsidRPr="00767E4D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67E4D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2022 год </w:t>
      </w:r>
    </w:p>
    <w:p w:rsidR="00866177" w:rsidRPr="00767E4D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67E4D">
        <w:rPr>
          <w:rFonts w:ascii="PT Astra Serif" w:hAnsi="PT Astra Serif"/>
          <w:b/>
          <w:bCs/>
          <w:sz w:val="28"/>
          <w:szCs w:val="28"/>
        </w:rPr>
        <w:t>и на плановый период 2023 и 2024 годов</w:t>
      </w:r>
    </w:p>
    <w:p w:rsidR="00AC5263" w:rsidRPr="00767E4D" w:rsidRDefault="00AC5263" w:rsidP="0083687F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5070C" w:rsidRPr="00365D17" w:rsidRDefault="0085070C" w:rsidP="0085070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2D3394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  <w:bookmarkStart w:id="0" w:name="_GoBack"/>
      <w:bookmarkEnd w:id="0"/>
    </w:p>
    <w:p w:rsidR="003242F3" w:rsidRPr="00767E4D" w:rsidRDefault="002B3AE8" w:rsidP="00104802">
      <w:pPr>
        <w:ind w:right="-426"/>
        <w:jc w:val="right"/>
        <w:rPr>
          <w:rFonts w:ascii="PT Astra Serif" w:hAnsi="PT Astra Serif"/>
          <w:sz w:val="24"/>
        </w:rPr>
      </w:pPr>
      <w:r w:rsidRPr="00767E4D">
        <w:rPr>
          <w:rFonts w:ascii="PT Astra Serif" w:hAnsi="PT Astra Serif"/>
          <w:sz w:val="24"/>
        </w:rPr>
        <w:t xml:space="preserve"> </w:t>
      </w:r>
      <w:r w:rsidR="003242F3" w:rsidRPr="00767E4D">
        <w:rPr>
          <w:rFonts w:ascii="PT Astra Serif" w:hAnsi="PT Astra Serif"/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843"/>
        <w:gridCol w:w="1417"/>
        <w:gridCol w:w="1418"/>
        <w:gridCol w:w="1417"/>
      </w:tblGrid>
      <w:tr w:rsidR="003242F3" w:rsidRPr="00767E4D" w:rsidTr="005C1035">
        <w:trPr>
          <w:trHeight w:val="133"/>
        </w:trPr>
        <w:tc>
          <w:tcPr>
            <w:tcW w:w="4253" w:type="dxa"/>
            <w:noWrap/>
          </w:tcPr>
          <w:p w:rsidR="003242F3" w:rsidRPr="00767E4D" w:rsidRDefault="003242F3" w:rsidP="00D4575C">
            <w:pPr>
              <w:spacing w:line="235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</w:tcPr>
          <w:p w:rsidR="003242F3" w:rsidRPr="00767E4D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3242F3" w:rsidRPr="00767E4D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1417" w:type="dxa"/>
          </w:tcPr>
          <w:p w:rsidR="003242F3" w:rsidRPr="00767E4D" w:rsidRDefault="003242F3" w:rsidP="0078174D">
            <w:pPr>
              <w:spacing w:line="235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="002764FE" w:rsidRPr="00767E4D">
              <w:rPr>
                <w:rFonts w:ascii="PT Astra Serif" w:hAnsi="PT Astra Serif"/>
                <w:bCs/>
                <w:sz w:val="24"/>
              </w:rPr>
              <w:t>2</w:t>
            </w:r>
            <w:r w:rsidR="0078174D" w:rsidRPr="00767E4D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767E4D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767E4D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418" w:type="dxa"/>
            <w:noWrap/>
          </w:tcPr>
          <w:p w:rsidR="003242F3" w:rsidRPr="00767E4D" w:rsidRDefault="009F1BD1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767E4D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="003242F3" w:rsidRPr="00767E4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17" w:type="dxa"/>
          </w:tcPr>
          <w:p w:rsidR="003242F3" w:rsidRPr="00767E4D" w:rsidRDefault="003242F3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767E4D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767E4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30733" w:rsidRPr="00767E4D" w:rsidRDefault="00930733">
      <w:pPr>
        <w:rPr>
          <w:rFonts w:ascii="PT Astra Serif" w:hAnsi="PT Astra Serif"/>
          <w:sz w:val="2"/>
          <w:szCs w:val="2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1A5990" w:rsidRPr="00767E4D" w:rsidTr="0085070C">
        <w:trPr>
          <w:tblHeader/>
        </w:trPr>
        <w:tc>
          <w:tcPr>
            <w:tcW w:w="4253" w:type="dxa"/>
          </w:tcPr>
          <w:p w:rsidR="001A5990" w:rsidRPr="00767E4D" w:rsidRDefault="001A5990" w:rsidP="008507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A5990" w:rsidRPr="00767E4D" w:rsidRDefault="001A5990" w:rsidP="008507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A5990" w:rsidRPr="00767E4D" w:rsidRDefault="001A5990" w:rsidP="008507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A5990" w:rsidRPr="00767E4D" w:rsidRDefault="001A5990" w:rsidP="008507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A5990" w:rsidRPr="00767E4D" w:rsidRDefault="001A5990" w:rsidP="008507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52145329,7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38900246,1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33821117,0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I. Дотации бюджетам мун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4458965,9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3354793,6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3435991,8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4375265,9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3354793,6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3435991,8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="00242216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657280,1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>опл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ты труда некоторых категорий рабо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ников муниципальных учреждений</w:t>
            </w:r>
            <w:proofErr w:type="gramEnd"/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 в связи с увеличением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83700,0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Дотации на премирование победит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>
              <w:rPr>
                <w:rFonts w:ascii="PT Astra Serif" w:hAnsi="PT Astra Serif" w:cs="Arial"/>
                <w:sz w:val="24"/>
                <w:szCs w:val="24"/>
              </w:rPr>
              <w:t>лей Всероссийского конкурса «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Лу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шая муниципальная практика</w:t>
            </w:r>
            <w:r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96 1 00 53990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II. Субсидии бюджетам м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16981470,1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10891286,9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5720464,4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181083,3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137359,6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ленных пунктах с численностью нас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5763,0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6160,6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10898,8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1503,6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музеев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 A2 55192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 A2 55194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143707,2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 (пло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56 4 17 R7531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28157,7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оборудования для создания «умных» спортивных площадок (м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56 4 17 R7532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97133,3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фраструктуры спортивно-техно</w:t>
            </w:r>
            <w:r w:rsidR="00242216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логическим оборудованием (закупка и монтаж оборудования для создания на сельских территориях малых спорти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площадок, монтируемых на 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крытых площадках или в закрытых помещениях, на которых возможно проводить тестирование населения в соответствии с требованиями Всеро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сийского физкультурно-спор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16916,2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22774,8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>муниц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пальных</w:t>
            </w:r>
            <w:proofErr w:type="gramEnd"/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4687013,1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3348161,3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3254791,0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 муниципальных образов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173413,7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зовательных организациях, осущест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ляющих образовательную деятел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дарственных и муниципальных обр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996611,8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 муниципальных образов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219500,2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1077961,3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ных систем образования 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58466,3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843" w:type="dxa"/>
            <w:vAlign w:val="bottom"/>
          </w:tcPr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1417" w:type="dxa"/>
            <w:vAlign w:val="bottom"/>
          </w:tcPr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418" w:type="dxa"/>
            <w:vAlign w:val="bottom"/>
          </w:tcPr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417" w:type="dxa"/>
            <w:vAlign w:val="bottom"/>
          </w:tcPr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детских технопарков «</w:t>
            </w:r>
            <w:proofErr w:type="spellStart"/>
            <w:r w:rsidRPr="0044527D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44527D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тельных организациях, расположе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фактором, за счет средств резервного фонда Правител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449871,8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тельных организациях за счет средств резервного фонда Правительства Ро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39640,4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манитарного профилей (в рамках 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дерального проекта) (за исключением расходов на оплату труда с начислен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13247,4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манитарного профилей (в рамках 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151142,5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ственно-научной и </w:t>
            </w: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>технологической</w:t>
            </w:r>
            <w:proofErr w:type="gramEnd"/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 направленностей в общеобразовател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достиж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ного проекта) (за исключением расх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11127,5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достиж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114857,8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рования детских технопарков «</w:t>
            </w:r>
            <w:proofErr w:type="spellStart"/>
            <w:r w:rsidRPr="0044527D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44527D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3361,6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pacing w:val="-4"/>
                <w:sz w:val="24"/>
                <w:szCs w:val="24"/>
              </w:rPr>
              <w:t>Обеспечение условий для функцион</w:t>
            </w:r>
            <w:r w:rsidRPr="0044527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pacing w:val="-4"/>
                <w:sz w:val="24"/>
                <w:szCs w:val="24"/>
              </w:rPr>
              <w:t>рования детских технопарков «</w:t>
            </w:r>
            <w:proofErr w:type="spellStart"/>
            <w:r w:rsidRPr="0044527D">
              <w:rPr>
                <w:rFonts w:ascii="PT Astra Serif" w:hAnsi="PT Astra Serif" w:cs="Arial"/>
                <w:spacing w:val="-4"/>
                <w:sz w:val="24"/>
                <w:szCs w:val="24"/>
              </w:rPr>
              <w:t>Квант</w:t>
            </w:r>
            <w:r w:rsidRPr="0044527D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pacing w:val="-4"/>
                <w:sz w:val="24"/>
                <w:szCs w:val="24"/>
              </w:rPr>
              <w:t>риум</w:t>
            </w:r>
            <w:proofErr w:type="spellEnd"/>
            <w:r w:rsidRPr="0044527D">
              <w:rPr>
                <w:rFonts w:ascii="PT Astra Serif" w:hAnsi="PT Astra Serif" w:cs="Arial"/>
                <w:spacing w:val="-4"/>
                <w:sz w:val="24"/>
                <w:szCs w:val="24"/>
              </w:rPr>
              <w:t>» в общеобразовательных орган</w:t>
            </w:r>
            <w:r w:rsidRPr="0044527D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pacing w:val="-4"/>
                <w:sz w:val="24"/>
                <w:szCs w:val="24"/>
              </w:rPr>
              <w:t>зациях (в рамках достижения соотве</w:t>
            </w:r>
            <w:r w:rsidRPr="0044527D">
              <w:rPr>
                <w:rFonts w:ascii="PT Astra Serif" w:hAnsi="PT Astra Serif" w:cs="Arial"/>
                <w:spacing w:val="-4"/>
                <w:sz w:val="24"/>
                <w:szCs w:val="24"/>
              </w:rPr>
              <w:t>т</w:t>
            </w:r>
            <w:r w:rsidRPr="0044527D">
              <w:rPr>
                <w:rFonts w:ascii="PT Astra Serif" w:hAnsi="PT Astra Serif" w:cs="Arial"/>
                <w:spacing w:val="-4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1660,0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держки одаренных детей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ренных детей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ренных детей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тельной среды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вания детей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2882,1 </w:t>
            </w:r>
          </w:p>
        </w:tc>
        <w:tc>
          <w:tcPr>
            <w:tcW w:w="1418" w:type="dxa"/>
            <w:vAlign w:val="bottom"/>
          </w:tcPr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417" w:type="dxa"/>
            <w:vAlign w:val="bottom"/>
          </w:tcPr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функционирования це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екта) (в части расходов на оплату тр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11185,0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14325,8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 доступным жильем и разв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жилищно-коммунальной инфр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6720504,8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5378638,3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544793,7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</w:t>
            </w: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787535,9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406778,7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940551,6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снабжения за счет средств резервного фонда Правительства Российской Ф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вод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вод за счет средств резервного фонда Правительства Российской Ф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тия малоэтажного жилищного стро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тия малоэтажного жилищного стро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хозяйства и регулирование ры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ков сельскохозяйственной проду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ции, сырья и продовольствия в С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2887,4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мельных участков и на проведение к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2614458,0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1046000,0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846000,0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85070C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85070C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«Охрана окруж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ющей среды, воспроизводство и 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28508,5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ния твердых коммунальных отходов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1631407,5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граммы «Увековечение памяти п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гибших при защите Отечества на 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2019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2024 годы» (обустройство и во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418" w:type="dxa"/>
            <w:vAlign w:val="bottom"/>
          </w:tcPr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417" w:type="dxa"/>
            <w:vAlign w:val="bottom"/>
          </w:tcPr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 сферы (в части повышения оплаты труда отдельным категориям работников бюджетной сферы с 1 се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тября 2022 года)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66 4 01 7252Д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151700,9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67127,8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85070C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Финансовое обеспечение мероприятий по обеспечению деятельности советн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ков директора по воспитанию и взаим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44527D">
              <w:rPr>
                <w:rFonts w:ascii="PT Astra Serif" w:hAnsi="PT Astra Serif" w:cs="Arial"/>
                <w:sz w:val="24"/>
                <w:szCs w:val="24"/>
              </w:rPr>
              <w:t>В U0270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67127,8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188624,6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141692,7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85070C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ъ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струкция (модернизация), капитал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III. Субвенции бюджетам м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24880315,4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24391880,4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24425175,6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«Социальная по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514789,7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749532,5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778414,2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данам субсидий на оплату жилого п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24094034,3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23393307,0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23393307,0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70434,7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ставления компенсации родительской платы за присмотр и уход за детьми  в образовательных организациях, реал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щих образовательную программу 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488358,1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6119507,1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ние за классное руководство педагог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1015493,2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15976185,2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тания родителям (законным предст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вителям) обучающихся по образов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тельным программам начального 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щего образования на дому детей-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инвалидов и детей, нуждающихся в длительном лечении, которые по 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стоянию здоровья временно или п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стоянно не могут посещать образов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ного общего и среднего общего обр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297628,2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ставления питания отдельным катег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бюджетные фонды Российской Фед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нию, содержанию и ремонту пусту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1520,0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товской области «Профилактика 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правонарушений, терроризма, эк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тремизма и противодействие нез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57223,3 </w:t>
            </w:r>
          </w:p>
        </w:tc>
        <w:tc>
          <w:tcPr>
            <w:tcW w:w="1418" w:type="dxa"/>
            <w:vAlign w:val="bottom"/>
          </w:tcPr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54072,1 </w:t>
            </w:r>
          </w:p>
        </w:tc>
        <w:tc>
          <w:tcPr>
            <w:tcW w:w="1417" w:type="dxa"/>
            <w:vAlign w:val="bottom"/>
          </w:tcPr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54072,1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чению деятельности администрати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103892,5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106937,2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110096,6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81283,2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ственных полномочий по санкцион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рованию финансовыми органами м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щимся участниками бюджетного пр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56348,3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ставлению (изменению) списков ка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дидатов в присяжные заседатели ф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54027,3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ственных полномочий по госуда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тельству в отношении совершенноле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них граждан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85070C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ных полномочий по осуществлению р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гионального государственного жили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щ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ко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троля за</w:t>
            </w:r>
            <w:proofErr w:type="gramEnd"/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ственных полномочий </w:t>
            </w: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>по организации проведения мероприятий при ос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5824578,3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262285,2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239485,2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349901,0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ниципальных библиотек области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, техническое оснащение м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224660,0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ментации муниципальных учреждений музейного типа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положенных на территории Сарато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75540,0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370925,0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22800,0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тельству крытых ледовых арен  (лед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комплекса мероприятий, связанных с эффективным использ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ванием тренировочных площадок п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177411,7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кам, расположенным в муниципал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940121,8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87213,0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ния и инвентаря спортивных залов 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разовательных учреждений области, расположенных в сельской местности, для реализации рабочей программы учебного предмета «Физическая кул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тура»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35800,0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организаций 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полнительного образования физкул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турно-спортивной направленности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образовательных 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ганизаций в целях их ввода в эксплу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тацию после проведения капитального ремонта, реконструкции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18865,1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57300,0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ния))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83657,6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21474,4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16601,4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ниципальных общеобразовательных учреждениях области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5838,3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85070C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перепрофил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руемых</w:t>
            </w:r>
            <w:proofErr w:type="spellEnd"/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под использование в общеобр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целях, а также строител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85070C">
              <w:rPr>
                <w:rFonts w:ascii="PT Astra Serif" w:hAnsi="PT Astra Serif" w:cs="Arial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310872,0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 доступным жильем и разв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жилищно-коммунальной инфр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89000,0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705520,5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119485,2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119485,2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91167,1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ницах городских округов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«Повышение эне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120000,0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749800,1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20000,0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ления полномочий по решению вопр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сов местного значения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650000,0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формации в печатных средствах ма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совой информации, учрежденных 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52300,1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67127,8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чению деятельности советников 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ректора по воспитанию и взаимоде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ных организациях за счет средств 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сийской Федерации 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44527D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44527D">
              <w:rPr>
                <w:rFonts w:ascii="PT Astra Serif" w:hAnsi="PT Astra Serif" w:cs="Arial"/>
                <w:sz w:val="24"/>
                <w:szCs w:val="24"/>
              </w:rPr>
              <w:t>В 5179F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67127,8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1385152,4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389784,8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240000,0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156173,0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тарном состоянии территории горо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232294,6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ского конкурса лучших проектов 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ского конкурса лучших проектов с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lastRenderedPageBreak/>
              <w:t>здания комфортной городской среды за счет средств резервного фонда Пр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1417" w:type="dxa"/>
            <w:vAlign w:val="bottom"/>
          </w:tcPr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76900,0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869618,0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т 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44527D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44527D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счет II тран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44527D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44527D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счет остатков 2021 года I–IV тран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шей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44527D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44527D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5070C" w:rsidRPr="00767E4D" w:rsidTr="0085070C">
        <w:tc>
          <w:tcPr>
            <w:tcW w:w="425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ектов в Саратовской области (за счет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III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44527D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44527D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44527D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527D">
              <w:rPr>
                <w:rFonts w:ascii="PT Astra Serif" w:hAnsi="PT Astra Serif" w:cs="Arial"/>
                <w:sz w:val="24"/>
                <w:szCs w:val="24"/>
              </w:rPr>
              <w:t xml:space="preserve">182000,0 </w:t>
            </w:r>
          </w:p>
        </w:tc>
        <w:tc>
          <w:tcPr>
            <w:tcW w:w="1418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070C" w:rsidRPr="0044527D" w:rsidRDefault="0085070C" w:rsidP="0085070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</w:tbl>
    <w:p w:rsidR="0085070C" w:rsidRDefault="0085070C"/>
    <w:p w:rsidR="009A0BA0" w:rsidRPr="00767E4D" w:rsidRDefault="009A0BA0" w:rsidP="000842A1">
      <w:pPr>
        <w:suppressAutoHyphens/>
        <w:rPr>
          <w:rFonts w:ascii="PT Astra Serif" w:hAnsi="PT Astra Serif"/>
          <w:sz w:val="16"/>
        </w:rPr>
      </w:pPr>
    </w:p>
    <w:sectPr w:rsidR="009A0BA0" w:rsidRPr="00767E4D" w:rsidSect="00F93F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724D" w:rsidRPr="00487030" w:rsidRDefault="0060724D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487030">
          <w:rPr>
            <w:rFonts w:ascii="PT Astra Serif" w:hAnsi="PT Astra Serif"/>
            <w:sz w:val="24"/>
            <w:szCs w:val="24"/>
          </w:rPr>
          <w:fldChar w:fldCharType="begin"/>
        </w:r>
        <w:r w:rsidRPr="00487030">
          <w:rPr>
            <w:rFonts w:ascii="PT Astra Serif" w:hAnsi="PT Astra Serif"/>
            <w:sz w:val="24"/>
            <w:szCs w:val="24"/>
          </w:rPr>
          <w:instrText>PAGE   \* MERGEFORMAT</w:instrText>
        </w:r>
        <w:r w:rsidRPr="00487030">
          <w:rPr>
            <w:rFonts w:ascii="PT Astra Serif" w:hAnsi="PT Astra Serif"/>
            <w:sz w:val="24"/>
            <w:szCs w:val="24"/>
          </w:rPr>
          <w:fldChar w:fldCharType="separate"/>
        </w:r>
        <w:r w:rsidR="002D3394">
          <w:rPr>
            <w:rFonts w:ascii="PT Astra Serif" w:hAnsi="PT Astra Serif"/>
            <w:noProof/>
            <w:sz w:val="24"/>
            <w:szCs w:val="24"/>
          </w:rPr>
          <w:t>16</w:t>
        </w:r>
        <w:r w:rsidRPr="0048703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337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842A1"/>
    <w:rsid w:val="000A3B6A"/>
    <w:rsid w:val="000A7155"/>
    <w:rsid w:val="000B64FF"/>
    <w:rsid w:val="000E2C76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96E90"/>
    <w:rsid w:val="001A5990"/>
    <w:rsid w:val="001D5ABF"/>
    <w:rsid w:val="001E1899"/>
    <w:rsid w:val="001F15E3"/>
    <w:rsid w:val="001F394B"/>
    <w:rsid w:val="00202B37"/>
    <w:rsid w:val="00214735"/>
    <w:rsid w:val="00224B94"/>
    <w:rsid w:val="00242216"/>
    <w:rsid w:val="00263ADE"/>
    <w:rsid w:val="00265F13"/>
    <w:rsid w:val="00275A9E"/>
    <w:rsid w:val="00276041"/>
    <w:rsid w:val="0027614B"/>
    <w:rsid w:val="002764FE"/>
    <w:rsid w:val="002A05C3"/>
    <w:rsid w:val="002A7DBD"/>
    <w:rsid w:val="002B3AE8"/>
    <w:rsid w:val="002D23B9"/>
    <w:rsid w:val="002D3394"/>
    <w:rsid w:val="002E1175"/>
    <w:rsid w:val="002F4D72"/>
    <w:rsid w:val="00302A0A"/>
    <w:rsid w:val="0031081D"/>
    <w:rsid w:val="003117C8"/>
    <w:rsid w:val="003242F3"/>
    <w:rsid w:val="00334823"/>
    <w:rsid w:val="00377166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14EA0"/>
    <w:rsid w:val="00423381"/>
    <w:rsid w:val="004435A5"/>
    <w:rsid w:val="00454383"/>
    <w:rsid w:val="00487030"/>
    <w:rsid w:val="00490364"/>
    <w:rsid w:val="00494162"/>
    <w:rsid w:val="004956D6"/>
    <w:rsid w:val="004A6A39"/>
    <w:rsid w:val="004C020B"/>
    <w:rsid w:val="004C5D89"/>
    <w:rsid w:val="004D1695"/>
    <w:rsid w:val="004D1BE3"/>
    <w:rsid w:val="004E238B"/>
    <w:rsid w:val="004E2645"/>
    <w:rsid w:val="00514BCA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9637B"/>
    <w:rsid w:val="006A7813"/>
    <w:rsid w:val="006B1E97"/>
    <w:rsid w:val="00703031"/>
    <w:rsid w:val="00703722"/>
    <w:rsid w:val="00707D1F"/>
    <w:rsid w:val="007350B0"/>
    <w:rsid w:val="00764EF3"/>
    <w:rsid w:val="00767E4D"/>
    <w:rsid w:val="00774A80"/>
    <w:rsid w:val="0078174D"/>
    <w:rsid w:val="007A162C"/>
    <w:rsid w:val="007A163A"/>
    <w:rsid w:val="007C4CB0"/>
    <w:rsid w:val="007E3C6D"/>
    <w:rsid w:val="007F2201"/>
    <w:rsid w:val="007F3A2E"/>
    <w:rsid w:val="0080384D"/>
    <w:rsid w:val="00806D8C"/>
    <w:rsid w:val="00815B7E"/>
    <w:rsid w:val="0083687F"/>
    <w:rsid w:val="0085070C"/>
    <w:rsid w:val="00851EAF"/>
    <w:rsid w:val="00866177"/>
    <w:rsid w:val="00866F62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0DFE"/>
    <w:rsid w:val="009B1B0B"/>
    <w:rsid w:val="009D0C29"/>
    <w:rsid w:val="009F1BD1"/>
    <w:rsid w:val="009F3AA8"/>
    <w:rsid w:val="00A02135"/>
    <w:rsid w:val="00A037F7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725A3"/>
    <w:rsid w:val="00AA2346"/>
    <w:rsid w:val="00AA7DC9"/>
    <w:rsid w:val="00AB5130"/>
    <w:rsid w:val="00AC25B5"/>
    <w:rsid w:val="00AC5263"/>
    <w:rsid w:val="00AE5BC1"/>
    <w:rsid w:val="00AF262A"/>
    <w:rsid w:val="00AF5A74"/>
    <w:rsid w:val="00AF67AE"/>
    <w:rsid w:val="00B00CCC"/>
    <w:rsid w:val="00B3164A"/>
    <w:rsid w:val="00B45164"/>
    <w:rsid w:val="00B56BDA"/>
    <w:rsid w:val="00B674DC"/>
    <w:rsid w:val="00B75511"/>
    <w:rsid w:val="00B7731B"/>
    <w:rsid w:val="00B81F33"/>
    <w:rsid w:val="00B834BD"/>
    <w:rsid w:val="00B83F05"/>
    <w:rsid w:val="00B9027E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60F91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75D4A"/>
    <w:rsid w:val="00F93F06"/>
    <w:rsid w:val="00FA10C8"/>
    <w:rsid w:val="00FB3690"/>
    <w:rsid w:val="00FC6814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53824-DD40-48F9-B0BB-A3AF368DE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16</Pages>
  <Words>4641</Words>
  <Characters>26458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25</cp:revision>
  <cp:lastPrinted>2021-11-29T11:16:00Z</cp:lastPrinted>
  <dcterms:created xsi:type="dcterms:W3CDTF">2022-08-12T05:54:00Z</dcterms:created>
  <dcterms:modified xsi:type="dcterms:W3CDTF">2022-12-19T13:45:00Z</dcterms:modified>
</cp:coreProperties>
</file>